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6.0 -->
  <w:body>
    <w:p w:rsidR="001B2C25" w:rsidRPr="001B2C25" w:rsidP="001B2C25" w14:paraId="5910C3A8" w14:textId="09003D46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[Nombre y Apellidos del solicitante]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[DNI / NIE]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[Dirección completa]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[Ciudad, Código Postal]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[Teléfono]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[Correo electrónico]</w:t>
      </w:r>
    </w:p>
    <w:p w:rsidR="001B2C25" w:rsidRPr="001B2C25" w:rsidP="001B2C25" w14:paraId="732ED7E0" w14:textId="02CC61F3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A LA ATENCIÓN DE: Alcaldía / 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Concejalía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 de Medio Ambiente y Limpieza Viaria Ayuntamiento de [Nombre del municipio]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 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[Dirección del Ayuntamiento]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 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[Ciudad, Código Postal]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671C9007" w14:textId="6AA11964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Fecha: [Día] de [Mes] de [Año]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4DCE4CDC" w14:textId="4157FD26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ASUNTO: Solicitud de instalación de dispensadores de bolsas para excrementos caninos en vías públicas para la mejora de la higiene urbana y la salud pública.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7E677879" w14:textId="75D662C4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Estimados miembros del Ayuntamiento de [Nombre del municipio]: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6285B104" w14:textId="3C9801F3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Me dirijo a ustedes, en mi condición de vecino/a de este municipio, con el objetivo de solicitar la adopción de medidas tangibles y eficaces para atajar la problemática de los excrementos caninos no recogidos en nuestras calles, parques y zonas de recreo. Esta solicitud se fundamenta en la necesidad imperiosa de promover la salud pública, la higiene urbana y la convivencia cívica entre todos los ciudadanos.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3DE4D86B" w14:textId="2E8FA4B7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Como es de su conocimiento, la Ley 7/1985, Reguladora de las Bases del Régimen Local, atribuye a los municipios las competencias en materia de medio ambiente urbano, limpieza viaria y protección de la salubridad pública. Actualmente, la presencia de heces de mascotas en la vía pública genera no solo un evidente deterioro estético y quejas vecinales recurrentes, sino un riesgo real de transmisión de enfermedades y parásitos, afectando especialmente a las zonas de recreo infantil.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0F4F6547" w14:textId="57AEC75D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Los datos actuales sobre tenencia de mascotas indican una clara tendencia al alza. Sin embargo, estudios reflejan que hasta un 80% de los ciudadanos afirma no haber recogido alguna vez los excrementos de su mascota, y el 60% de los infractores alega como motivo principal "haberse olvidado la bolsa en casa".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4B3E3257" w14:textId="35B2479A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Por otro lado, la limpieza de las calles mediante operarios, maquinaria y agua a presión para retirar estos desechos supone un gasto recurrente y enorme para las arcas municipales.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69AD765B" w14:textId="71B35396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Entendiendo que la política municipal debe basarse en la prevención y la concienciación, 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consideramos necesario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 facilitar a los ciudadanos las herramientas necesarias para cumplir con sus obligaciones cívicas.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3EA25DE5" w14:textId="46E3DAEB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Por todo lo expuesto, SOLICITO a este Ayuntamiento que inicie las actuaciones oportunas para: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</w:p>
    <w:p w:rsidR="001B2C25" w:rsidRPr="001B2C25" w:rsidP="001B2C25" w14:paraId="75F8F60D" w14:textId="77777777">
      <w:pPr>
        <w:pStyle w:val="ListParagraph"/>
        <w:numPr>
          <w:ilvl w:val="0"/>
          <w:numId w:val="8"/>
        </w:num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Instalar una red de dispensadores de bolsas para excrementos de mascotas en puntos estratégicos del municipio (parques, plazas y rutas de paseo habituales).</w:t>
      </w:r>
    </w:p>
    <w:p w:rsidR="001B2C25" w:rsidRPr="001B2C25" w:rsidP="001B2C25" w14:paraId="6B044516" w14:textId="77777777">
      <w:pPr>
        <w:pStyle w:val="ListParagraph"/>
        <w:numPr>
          <w:ilvl w:val="0"/>
          <w:numId w:val="8"/>
        </w:num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Garantizar que dichos dispensadores sean de alta durabilidad (preferiblemente de materiales como el acero inoxidable con diseño antivandálico y resistente a la intemperie) para asegurar una inversión inteligente y de bajo coste de mantenimiento para el Ayuntamiento.</w:t>
      </w:r>
    </w:p>
    <w:p w:rsidR="001B2C25" w:rsidRPr="001B2C25" w:rsidP="001B2C25" w14:paraId="1DDB3A48" w14:textId="77777777">
      <w:pPr>
        <w:pStyle w:val="ListParagraph"/>
        <w:numPr>
          <w:ilvl w:val="0"/>
          <w:numId w:val="8"/>
        </w:num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Proveer bolsas 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compostables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 (con certificación OK Compost o similar) en dichos dispensadores, demostrando así un compromiso real de nuestro municipio con la sostenibilidad y el cuidado del medio ambiente.</w:t>
      </w:r>
    </w:p>
    <w:p w:rsidR="001B2C25" w:rsidRPr="001B2C25" w:rsidP="001B2C25" w14:paraId="7E57952C" w14:textId="77777777">
      <w:pPr>
        <w:pStyle w:val="ListParagraph"/>
        <w:numPr>
          <w:ilvl w:val="0"/>
          <w:numId w:val="8"/>
        </w:num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Utilizar estos dispensadores como campaña de concienciación cívica permanente, ya que actúan como un recordatorio visual constante (las 24 horas del día) que fomenta la responsabilidad ciudadana.</w:t>
      </w:r>
    </w:p>
    <w:p w:rsidR="001B2C25" w:rsidP="001B2C25" w14:paraId="74584FDB" w14:textId="77777777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</w:p>
    <w:p w:rsidR="001B2C25" w:rsidRPr="001B2C25" w:rsidP="001B2C25" w14:paraId="0102C1F5" w14:textId="6B128A65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Transformar el gasto actual de limpieza en una inversión preventiva mediante dispensadores no solo supondrá un ahorro económico demostrable a medio plazo, sino que reducirá drásticamente 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las quejas vecinales, proyectando una 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imagen de limpieza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 xml:space="preserve"> y excelente gestión pública por parte de</w:t>
      </w: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l ayuntamiento</w:t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.</w:t>
      </w:r>
    </w:p>
    <w:p w:rsidR="001B2C25" w:rsidP="001B2C25" w14:paraId="61D788FA" w14:textId="2B0FC558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br/>
      </w: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Agradeciendo de antemano su atención a esta solicitud y apelando a su compromiso con la salud pública y el bienestar de nuestro municipio, quedo a la espera de su pronta respuesta y de las medidas que puedan adoptarse al respecto.</w:t>
      </w:r>
    </w:p>
    <w:p w:rsidR="001B2C25" w:rsidRPr="001B2C25" w:rsidP="001B2C25" w14:paraId="54C4E653" w14:textId="77777777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</w:p>
    <w:p w:rsidR="001B2C25" w:rsidRPr="001B2C25" w:rsidP="001B2C25" w14:paraId="24AEC8C6" w14:textId="77777777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Atentamente,</w:t>
      </w:r>
    </w:p>
    <w:p w:rsidR="001B2C25" w:rsidRPr="001B2C25" w:rsidP="001B2C25" w14:paraId="60590CB9" w14:textId="77777777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(Firma)</w:t>
      </w:r>
    </w:p>
    <w:p w:rsidR="001B2C25" w:rsidRPr="001B2C25" w:rsidP="001B2C25" w14:paraId="534A0945" w14:textId="77777777">
      <w:pPr>
        <w:spacing w:line="360" w:lineRule="auto"/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</w:pPr>
      <w:r w:rsidRPr="001B2C25">
        <w:rPr>
          <w:rFonts w:asciiTheme="majorHAnsi" w:eastAsiaTheme="majorEastAsia" w:hAnsiTheme="majorHAnsi" w:cstheme="majorBidi"/>
          <w:spacing w:val="-10"/>
          <w:kern w:val="28"/>
          <w:sz w:val="24"/>
          <w:szCs w:val="24"/>
        </w:rPr>
        <w:t>[Nombre del solicitante]</w:t>
      </w:r>
    </w:p>
    <w:p w:rsidR="00C329F0" w:rsidRPr="001B2C25" w:rsidP="001B2C25" w14:paraId="68DF04B4" w14:textId="7A097D17">
      <w:pPr>
        <w:spacing w:line="360" w:lineRule="auto"/>
        <w:rPr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493D" w:rsidRPr="00EE493D" w:rsidP="00EE493D" w14:paraId="6037320B" w14:textId="77777777">
    <w:pPr>
      <w:pStyle w:val="Header"/>
      <w:jc w:val="center"/>
      <w:rPr>
        <w:rStyle w:val="IntenseEmphasis"/>
      </w:rPr>
    </w:pPr>
    <w:r w:rsidRPr="00EE493D">
      <w:rPr>
        <w:rStyle w:val="IntenseEmphasis"/>
      </w:rPr>
      <w:t>www.pataslimpias.es</w:t>
    </w:r>
  </w:p>
  <w:p w:rsidR="00EE493D" w14:paraId="429AA9A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660F" w:rsidRPr="00EE493D" w:rsidP="0029660F" w14:paraId="226A805B" w14:textId="145A1DD5">
    <w:pPr>
      <w:pStyle w:val="Header"/>
      <w:rPr>
        <w:rStyle w:val="IntenseEmphasis"/>
      </w:rPr>
    </w:pPr>
    <w:r>
      <w:rPr>
        <w:noProof/>
      </w:rPr>
      <w:drawing>
        <wp:inline distT="0" distB="0" distL="0" distR="0">
          <wp:extent cx="1419225" cy="368992"/>
          <wp:effectExtent l="0" t="0" r="0" b="0"/>
          <wp:docPr id="51166282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662823" name="Picture 51166282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666" cy="378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4396076"/>
    <w:multiLevelType w:val="hybridMultilevel"/>
    <w:tmpl w:val="AABEE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F76A5"/>
    <w:multiLevelType w:val="hybridMultilevel"/>
    <w:tmpl w:val="01AC6F9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200ED"/>
    <w:multiLevelType w:val="hybridMultilevel"/>
    <w:tmpl w:val="4660559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3FC1"/>
    <w:multiLevelType w:val="hybridMultilevel"/>
    <w:tmpl w:val="3F8A2438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0286F"/>
    <w:multiLevelType w:val="hybridMultilevel"/>
    <w:tmpl w:val="D50CC78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05533"/>
    <w:multiLevelType w:val="hybridMultilevel"/>
    <w:tmpl w:val="BDBC4980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94AE3"/>
    <w:multiLevelType w:val="hybridMultilevel"/>
    <w:tmpl w:val="53C0650C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16EF2"/>
    <w:multiLevelType w:val="hybridMultilevel"/>
    <w:tmpl w:val="F27ADF1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44275">
    <w:abstractNumId w:val="3"/>
  </w:num>
  <w:num w:numId="2" w16cid:durableId="886838789">
    <w:abstractNumId w:val="7"/>
  </w:num>
  <w:num w:numId="3" w16cid:durableId="97454609">
    <w:abstractNumId w:val="2"/>
  </w:num>
  <w:num w:numId="4" w16cid:durableId="2141413004">
    <w:abstractNumId w:val="6"/>
  </w:num>
  <w:num w:numId="5" w16cid:durableId="437022445">
    <w:abstractNumId w:val="1"/>
  </w:num>
  <w:num w:numId="6" w16cid:durableId="1648972617">
    <w:abstractNumId w:val="4"/>
  </w:num>
  <w:num w:numId="7" w16cid:durableId="479659504">
    <w:abstractNumId w:val="5"/>
  </w:num>
  <w:num w:numId="8" w16cid:durableId="148185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F0"/>
    <w:rsid w:val="00073F04"/>
    <w:rsid w:val="00091CBE"/>
    <w:rsid w:val="000A25BA"/>
    <w:rsid w:val="000B122A"/>
    <w:rsid w:val="000B38F5"/>
    <w:rsid w:val="000B6100"/>
    <w:rsid w:val="00103C39"/>
    <w:rsid w:val="001707E7"/>
    <w:rsid w:val="001743D0"/>
    <w:rsid w:val="001B1F20"/>
    <w:rsid w:val="001B2C25"/>
    <w:rsid w:val="001E4023"/>
    <w:rsid w:val="00293AC5"/>
    <w:rsid w:val="0029660F"/>
    <w:rsid w:val="00354620"/>
    <w:rsid w:val="003704B0"/>
    <w:rsid w:val="00422048"/>
    <w:rsid w:val="00486DCB"/>
    <w:rsid w:val="00535ED9"/>
    <w:rsid w:val="005A3C57"/>
    <w:rsid w:val="005C0AA9"/>
    <w:rsid w:val="005C64CB"/>
    <w:rsid w:val="005E0DEA"/>
    <w:rsid w:val="00613ED6"/>
    <w:rsid w:val="00617DC1"/>
    <w:rsid w:val="00665C5D"/>
    <w:rsid w:val="006D547B"/>
    <w:rsid w:val="006E32F8"/>
    <w:rsid w:val="0070656F"/>
    <w:rsid w:val="00775E39"/>
    <w:rsid w:val="007C1926"/>
    <w:rsid w:val="007D1FC7"/>
    <w:rsid w:val="007F28BA"/>
    <w:rsid w:val="00861C6F"/>
    <w:rsid w:val="008C7450"/>
    <w:rsid w:val="008E0F0C"/>
    <w:rsid w:val="008F60C5"/>
    <w:rsid w:val="00982575"/>
    <w:rsid w:val="00985528"/>
    <w:rsid w:val="009A7527"/>
    <w:rsid w:val="00A20830"/>
    <w:rsid w:val="00A429C5"/>
    <w:rsid w:val="00A9344A"/>
    <w:rsid w:val="00AA2FE2"/>
    <w:rsid w:val="00AE40B6"/>
    <w:rsid w:val="00B348C0"/>
    <w:rsid w:val="00BA3089"/>
    <w:rsid w:val="00C246AA"/>
    <w:rsid w:val="00C329F0"/>
    <w:rsid w:val="00D05334"/>
    <w:rsid w:val="00D05557"/>
    <w:rsid w:val="00D33DD9"/>
    <w:rsid w:val="00DB3785"/>
    <w:rsid w:val="00DC7770"/>
    <w:rsid w:val="00E00981"/>
    <w:rsid w:val="00EE493D"/>
    <w:rsid w:val="00F25671"/>
    <w:rsid w:val="00F25748"/>
    <w:rsid w:val="00F3689E"/>
    <w:rsid w:val="00F44BCE"/>
    <w:rsid w:val="00FD30B8"/>
    <w:rsid w:val="00FD3544"/>
    <w:rsid w:val="00FF49AE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C9B4DF"/>
  <w15:chartTrackingRefBased/>
  <w15:docId w15:val="{A8428493-8A6A-45E1-B35D-ACA5C828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29F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329F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17D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6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60F"/>
  </w:style>
  <w:style w:type="paragraph" w:styleId="Footer">
    <w:name w:val="footer"/>
    <w:basedOn w:val="Normal"/>
    <w:link w:val="FooterChar"/>
    <w:uiPriority w:val="99"/>
    <w:unhideWhenUsed/>
    <w:rsid w:val="002966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60F"/>
  </w:style>
  <w:style w:type="character" w:styleId="IntenseEmphasis">
    <w:name w:val="Intense Emphasis"/>
    <w:basedOn w:val="DefaultParagraphFont"/>
    <w:uiPriority w:val="21"/>
    <w:qFormat/>
    <w:rsid w:val="00EE493D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66E1-6771-4E5F-824D-453FA613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Patas limpias</vt:lpstr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